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15" w:rsidRPr="00431C71" w:rsidRDefault="00431C71" w:rsidP="00431C7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31C71">
        <w:rPr>
          <w:rFonts w:ascii="TH SarabunIT๙" w:hAnsi="TH SarabunIT๙" w:cs="TH SarabunIT๙"/>
          <w:b/>
          <w:bCs/>
          <w:sz w:val="40"/>
          <w:szCs w:val="40"/>
          <w:cs/>
        </w:rPr>
        <w:t>กรอบแนวทางการเผยแพร่ข้อมูลต่อสาธารณะผ่านเว็บไซต์</w:t>
      </w:r>
    </w:p>
    <w:p w:rsidR="00431C71" w:rsidRDefault="00431C71" w:rsidP="00431C71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431C71">
        <w:rPr>
          <w:rFonts w:ascii="TH SarabunIT๙" w:hAnsi="TH SarabunIT๙" w:cs="TH SarabunIT๙" w:hint="cs"/>
          <w:b/>
          <w:bCs/>
          <w:sz w:val="40"/>
          <w:szCs w:val="40"/>
          <w:cs/>
        </w:rPr>
        <w:t>โรงพยาบาลดอยหลวง</w:t>
      </w:r>
    </w:p>
    <w:p w:rsidR="00431C71" w:rsidRDefault="00431C71" w:rsidP="00431C7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ตามพระราชบัญญัติข้อมูลข่าวสารของราชการ พ.ศ. 2540 มาตรา 9 ที่ว่าด้วยเรื่องการกำหนดให้  หน่วยงานของรัฐต้องจัดให้มีข้อมูลข่าวสารของราชการไว้ให้ประชาชนเข้าตรวจดูได้ โรงพยาบาลดอยหลวงจึงได้กำหนดกรอบแนวทางในการเผยแพร่ข้อมูลต่อสารธารณะผ่านเว็บไซต์ของโรงพยาบาลดอยหลวง และหน่วยงานในสังกัด เพื่อให้ประชาชนสามารถเข้าถึงข้อมูล ข่าวสารได้สะดวก ซึ่งเป็นข้อมูลที่ถูกต้อง ชัดเจน ครบถ้วน และปัจจุบัน นอกจากนี้ยังสามารถสอบทานการดำเนินงานของโรงพยาบาลดอยหลวง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ตามนโยบายที่ประกาศไว้ ดังนี้</w:t>
      </w:r>
    </w:p>
    <w:p w:rsidR="00431C71" w:rsidRPr="00431C71" w:rsidRDefault="00431C71" w:rsidP="00431C71">
      <w:pPr>
        <w:rPr>
          <w:rFonts w:ascii="TH SarabunIT๙" w:hAnsi="TH SarabunIT๙" w:cs="TH SarabunIT๙"/>
          <w:sz w:val="32"/>
          <w:szCs w:val="32"/>
          <w:cs/>
        </w:rPr>
      </w:pPr>
    </w:p>
    <w:p w:rsidR="00431C71" w:rsidRDefault="00431C71" w:rsidP="00431C71">
      <w:pPr>
        <w:ind w:left="-284" w:firstLine="28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กรอบวิธีปฏิบัติ</w:t>
      </w:r>
    </w:p>
    <w:p w:rsidR="002647B3" w:rsidRDefault="00431C71" w:rsidP="002647B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หมวดหมู่ของข้อมูล ให้เป็นไปตามมาตรฐานเว็บไซต์หน่วยงานภาครัฐ </w:t>
      </w:r>
      <w:r>
        <w:rPr>
          <w:rFonts w:ascii="TH SarabunIT๙" w:hAnsi="TH SarabunIT๙" w:cs="TH SarabunIT๙"/>
          <w:sz w:val="32"/>
          <w:szCs w:val="32"/>
        </w:rPr>
        <w:t xml:space="preserve">(Government Website Standard </w:t>
      </w:r>
      <w:r w:rsidR="002647B3">
        <w:rPr>
          <w:rFonts w:ascii="TH SarabunIT๙" w:hAnsi="TH SarabunIT๙" w:cs="TH SarabunIT๙"/>
          <w:sz w:val="32"/>
          <w:szCs w:val="32"/>
        </w:rPr>
        <w:t xml:space="preserve">Version 2.0 </w:t>
      </w:r>
      <w:r w:rsidR="002647B3">
        <w:rPr>
          <w:rFonts w:ascii="TH SarabunIT๙" w:hAnsi="TH SarabunIT๙" w:cs="TH SarabunIT๙" w:hint="cs"/>
          <w:sz w:val="32"/>
          <w:szCs w:val="32"/>
          <w:cs/>
        </w:rPr>
        <w:t>ของสำนักงานรัฐบาลอิเล็กทรอนิกส์) ประกอบด้วย</w:t>
      </w:r>
    </w:p>
    <w:p w:rsidR="002647B3" w:rsidRDefault="002647B3" w:rsidP="002647B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 ข้อมูลหน่วยงาน</w:t>
      </w:r>
    </w:p>
    <w:p w:rsidR="002647B3" w:rsidRDefault="002647B3" w:rsidP="002647B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กฎหมาย ระเบียบ ข้อบังคับ ที่เกี่ยวข้องกับหน่วยงาน</w:t>
      </w:r>
    </w:p>
    <w:p w:rsidR="002647B3" w:rsidRDefault="002647B3" w:rsidP="002647B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ข้อมูลผู้บริหารเทคโนโลยีสารสนเทศระดับสูง</w:t>
      </w:r>
    </w:p>
    <w:p w:rsidR="002647B3" w:rsidRDefault="002647B3" w:rsidP="002647B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1.4 คลังความรู้</w:t>
      </w:r>
    </w:p>
    <w:p w:rsidR="002647B3" w:rsidRDefault="002647B3" w:rsidP="002647B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1.6 ข้อมูลจำนวนที่จัดไว้ให้ประชาชนตรวจดูได้ (ตาม พ.ร.บ. ข้อมูลข่าวสารของราชการ พ.ศ. 2540)</w:t>
      </w:r>
    </w:p>
    <w:p w:rsidR="002647B3" w:rsidRDefault="002647B3" w:rsidP="002647B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หน่วยงานเจ้าของเรื่องพิจารณาจำแนกหมวดหมู่ และลักษณะของข้อมูลที่จะเผยแพร่ โดยแบ่งเป็น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ข้อมูลที่จำเป็นต้องได้รับการอนุมัติจากผู้บริหารสูงสุดในหน่วยงานก่อน เช่น แผนปฏิบัติการ การจัดซื้อจัดจ้าง บันทึกข้อความ ประกาศ หรือคำสั่งต่างๆ</w:t>
      </w:r>
    </w:p>
    <w:p w:rsidR="00431C71" w:rsidRDefault="002647B3" w:rsidP="002647B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431C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ข้อมูลที่มีการอนุมัติและตรวจทางในช่องทางอื่นๆ แล้ว เข่น กิจกรรม โครงการ ฝึกอบรมรายงานประจำปี</w:t>
      </w:r>
    </w:p>
    <w:p w:rsidR="002647B3" w:rsidRDefault="002647B3" w:rsidP="002647B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 ข้อมูลทั่วไปที่ต้องการปรับปรุงให้ทันสมัย เช่น รายชื่อผู้บริหาร บุคลากร หมายเลขโทรศัพท์ โครงสร้างบริการ</w:t>
      </w:r>
    </w:p>
    <w:p w:rsidR="002647B3" w:rsidRDefault="002647B3" w:rsidP="002647B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หลังจากได้รับการอนุมัติแล้วให้เจ้าของเรื่องทำการประสานกับหน่วยงานที่รับผิดชอบการดูแลเว็บไซต์ ใน 2 กรณี</w:t>
      </w:r>
    </w:p>
    <w:p w:rsidR="002647B3" w:rsidRDefault="002647B3" w:rsidP="002647B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 การเผยแพร่ข้อมูลบนเว็บไซต์โรงพยาบาลดอยหลวง (</w:t>
      </w:r>
      <w:r w:rsidRPr="002647B3">
        <w:rPr>
          <w:rFonts w:ascii="TH SarabunIT๙" w:hAnsi="TH SarabunIT๙" w:cs="TH SarabunIT๙"/>
          <w:sz w:val="32"/>
          <w:szCs w:val="32"/>
        </w:rPr>
        <w:t>doiluanghospital.com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ให้เจ้าของเรื่องทำการประสานกับงานประชาสัมพันธ์ </w:t>
      </w:r>
      <w:r w:rsidR="00D74ABE">
        <w:rPr>
          <w:rFonts w:ascii="TH SarabunIT๙" w:hAnsi="TH SarabunIT๙" w:cs="TH SarabunIT๙" w:hint="cs"/>
          <w:sz w:val="32"/>
          <w:szCs w:val="32"/>
          <w:cs/>
        </w:rPr>
        <w:t>กองกลาง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เพื่อต</w:t>
      </w:r>
      <w:r w:rsidR="00D74ABE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วจสอบความถูกต้อง</w:t>
      </w:r>
    </w:p>
    <w:p w:rsidR="00D74ABE" w:rsidRDefault="00D74ABE" w:rsidP="002647B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 การเผยแพร่ข้อมูลบนเว็บไซต์หน่วยงานในสังกัดให้เจ้าของเรื่องทำการประสานกับผู้ดูแลเว็บไซต์ของหน่วยงานนั้นๆ เพื่อตรวจสอบความถูกต้อง</w:t>
      </w:r>
    </w:p>
    <w:p w:rsidR="00D74ABE" w:rsidRDefault="00D74ABE" w:rsidP="002647B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งานประชาสัมพันธ์ กองกลางเป็นหน่วยงานตรวจสอบความถูกต้องของข้อมูล ไฟล์เอกสารและ หมวดหมู่หัวข้อที่จะเผยแพร่ หากข้อมูลถูกต้องแล้วให้ดำเนินเผยแพร่ตามหมวดหมู่หรือกที่กำหนด และหากมีข้อแก้ไขให้ประสานหน่วยงานเจ้าของเรื่อง เพื่อปรับปรุงข้อมูลให้ถูกต้อง</w:t>
      </w:r>
      <w:r w:rsidR="006E26BD">
        <w:rPr>
          <w:rFonts w:ascii="TH SarabunIT๙" w:hAnsi="TH SarabunIT๙" w:cs="TH SarabunIT๙" w:hint="cs"/>
          <w:sz w:val="32"/>
          <w:szCs w:val="32"/>
          <w:cs/>
        </w:rPr>
        <w:t>ก่อนเผยแพร่ต่อไป</w:t>
      </w:r>
    </w:p>
    <w:p w:rsidR="006E26BD" w:rsidRDefault="006E26BD" w:rsidP="002647B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ให้หน่วยงานเจ้าของเรื่องเป็นผู้ทบทวนข้อมูลที่ 2 ให้เป็นปัจจุบัน โดยมีกำหนดระยะเวลาการเผยแพร่ข้อมูลตามความเหมาะสมของข้อมูล หากมีข้อมูลใดที่หมดเวลาการเผยแพร่ หรือมีข้อมูลคลาดเคลื่อนที่เจ้า</w:t>
      </w:r>
      <w:r w:rsidR="00A903F3">
        <w:rPr>
          <w:rFonts w:ascii="TH SarabunIT๙" w:hAnsi="TH SarabunIT๙" w:cs="TH SarabunIT๙" w:hint="cs"/>
          <w:sz w:val="32"/>
          <w:szCs w:val="32"/>
          <w:cs/>
        </w:rPr>
        <w:t>ของเรื่องต้องการให้มีการสอบทานย้อนหลังให้เจ้าของเรื่องเสนอขออนุมัติจากผู้อำนวยการโรงพยาบาล</w:t>
      </w:r>
    </w:p>
    <w:p w:rsidR="00A903F3" w:rsidRDefault="00A903F3" w:rsidP="002647B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6. ให้ผู้บังคับบัญชาทุกระดับมีหน้าที่และความรับผิดชอบในการตรวจสอบ และติดตามการเผยแพร่ข้อมูลสู่สาธารณะผ่านเว็บไซต์ให้เป็นไปตามความเหมาะสม ถูกต้อง ครบถ้วน และเป็นปัจจุบัน</w:t>
      </w:r>
    </w:p>
    <w:p w:rsidR="00A903F3" w:rsidRDefault="00A903F3" w:rsidP="002647B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 เพื่อให้การเผยแพร่ข้อมูลต่อสาธารณะผ่านเว็บไซต์ของโรงพยาบาลดอยหลวง และหน่วยงานต่างๆ ในสังกัดเป็นไปอย่างมีประสิทธิภาพเรียบร้อย และบังเกิดผลดีต่อการดำเนินงานดังกล่าว จึงมอบหมายให้งานประชาสัมพันธ์ กองกลาง ดำเนินงานติดตาม</w:t>
      </w:r>
      <w:r w:rsidR="00033BF0">
        <w:rPr>
          <w:rFonts w:ascii="TH SarabunIT๙" w:hAnsi="TH SarabunIT๙" w:cs="TH SarabunIT๙" w:hint="cs"/>
          <w:sz w:val="32"/>
          <w:szCs w:val="32"/>
          <w:cs/>
        </w:rPr>
        <w:t>จำนวนผู้เช้าร่วมใช้งาน (เยี่ยมชมเว็บไซต์) และความพึ่งพอใจของผู้ใช้งาน ตลอดจนการดำเนินการต่างๆ รายงานต่อ คณะกรรมการหรือคณะทำงานที่เกี่ยวข้องต่อไป</w:t>
      </w:r>
    </w:p>
    <w:p w:rsidR="00033BF0" w:rsidRDefault="00033BF0" w:rsidP="002647B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อนึ่ง แนวทางการจำแนกว่าข้อมูลใดให้ใช้ขั้นตอนการเผยแพร่แบบใด ให้ดำเนินการตามที่ระบุไว้ในหัวข้อการกำหนดขั้นตอนการเผยแพร่ ตามความในหมายเหตุท้ายฉบับนี้</w:t>
      </w:r>
    </w:p>
    <w:p w:rsidR="00033BF0" w:rsidRDefault="00033BF0" w:rsidP="002647B3">
      <w:pPr>
        <w:rPr>
          <w:rFonts w:ascii="TH SarabunIT๙" w:hAnsi="TH SarabunIT๙" w:cs="TH SarabunIT๙" w:hint="cs"/>
          <w:sz w:val="32"/>
          <w:szCs w:val="32"/>
        </w:rPr>
      </w:pPr>
    </w:p>
    <w:p w:rsidR="00033BF0" w:rsidRDefault="00033BF0" w:rsidP="002647B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</w:p>
    <w:p w:rsidR="00033BF0" w:rsidRDefault="00033BF0" w:rsidP="002647B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1 หน่วยงานเจ้าของเรื่อง หมายถึง หน่วยงานที่ประสงค์จะเผยแพร่ข้อมูลข่าวสาร และหรือได้รับมอบหมายให้เป็นผู้กำกับดูแลข้อมูลข่าวสารที่จำเป็นต้องมีการเผยแพร่ ประกอบไปด้วยหน่วยงานต่างๆ ที่ปรากฏใน “</w:t>
      </w:r>
      <w:r w:rsidRPr="00033BF0">
        <w:rPr>
          <w:rFonts w:ascii="TH SarabunIT๙" w:hAnsi="TH SarabunIT๙" w:cs="TH SarabunIT๙"/>
          <w:sz w:val="32"/>
          <w:szCs w:val="32"/>
        </w:rPr>
        <w:t>doiluanghospital.com</w:t>
      </w:r>
      <w:r w:rsidR="00F80089">
        <w:rPr>
          <w:rFonts w:ascii="TH SarabunIT๙" w:hAnsi="TH SarabunIT๙" w:cs="TH SarabunIT๙"/>
          <w:sz w:val="32"/>
          <w:szCs w:val="32"/>
        </w:rPr>
        <w:t>”</w:t>
      </w:r>
    </w:p>
    <w:p w:rsidR="00F80089" w:rsidRDefault="00F80089" w:rsidP="002647B3">
      <w:pPr>
        <w:rPr>
          <w:rFonts w:ascii="TH SarabunIT๙" w:hAnsi="TH SarabunIT๙" w:cs="TH SarabunIT๙"/>
          <w:sz w:val="32"/>
          <w:szCs w:val="32"/>
        </w:rPr>
      </w:pPr>
    </w:p>
    <w:p w:rsidR="00F80089" w:rsidRDefault="00F80089" w:rsidP="002647B3">
      <w:pPr>
        <w:rPr>
          <w:rFonts w:ascii="TH SarabunIT๙" w:hAnsi="TH SarabunIT๙" w:cs="TH SarabunIT๙"/>
          <w:sz w:val="32"/>
          <w:szCs w:val="32"/>
        </w:rPr>
      </w:pPr>
    </w:p>
    <w:p w:rsidR="00F80089" w:rsidRDefault="00F80089" w:rsidP="002647B3">
      <w:pPr>
        <w:rPr>
          <w:rFonts w:ascii="TH SarabunIT๙" w:hAnsi="TH SarabunIT๙" w:cs="TH SarabunIT๙"/>
          <w:sz w:val="32"/>
          <w:szCs w:val="32"/>
        </w:rPr>
      </w:pPr>
    </w:p>
    <w:p w:rsidR="00F80089" w:rsidRDefault="00F80089" w:rsidP="002647B3">
      <w:pPr>
        <w:rPr>
          <w:rFonts w:ascii="TH SarabunIT๙" w:hAnsi="TH SarabunIT๙" w:cs="TH SarabunIT๙"/>
          <w:sz w:val="32"/>
          <w:szCs w:val="32"/>
        </w:rPr>
      </w:pPr>
    </w:p>
    <w:p w:rsidR="00F80089" w:rsidRDefault="00F80089" w:rsidP="002647B3">
      <w:pPr>
        <w:rPr>
          <w:rFonts w:ascii="TH SarabunIT๙" w:hAnsi="TH SarabunIT๙" w:cs="TH SarabunIT๙"/>
          <w:sz w:val="32"/>
          <w:szCs w:val="32"/>
        </w:rPr>
      </w:pPr>
    </w:p>
    <w:p w:rsidR="00F80089" w:rsidRDefault="00F80089" w:rsidP="002647B3">
      <w:pPr>
        <w:rPr>
          <w:rFonts w:ascii="TH SarabunIT๙" w:hAnsi="TH SarabunIT๙" w:cs="TH SarabunIT๙"/>
          <w:sz w:val="32"/>
          <w:szCs w:val="32"/>
        </w:rPr>
      </w:pPr>
    </w:p>
    <w:p w:rsidR="00F80089" w:rsidRDefault="00F80089" w:rsidP="002647B3">
      <w:pPr>
        <w:rPr>
          <w:rFonts w:ascii="TH SarabunIT๙" w:hAnsi="TH SarabunIT๙" w:cs="TH SarabunIT๙"/>
          <w:sz w:val="32"/>
          <w:szCs w:val="32"/>
        </w:rPr>
      </w:pPr>
    </w:p>
    <w:p w:rsidR="00F80089" w:rsidRDefault="00F80089" w:rsidP="002647B3">
      <w:pPr>
        <w:rPr>
          <w:rFonts w:ascii="TH SarabunIT๙" w:hAnsi="TH SarabunIT๙" w:cs="TH SarabunIT๙"/>
          <w:sz w:val="32"/>
          <w:szCs w:val="32"/>
        </w:rPr>
      </w:pPr>
    </w:p>
    <w:p w:rsidR="00F80089" w:rsidRDefault="00F80089" w:rsidP="002647B3">
      <w:pPr>
        <w:rPr>
          <w:rFonts w:ascii="TH SarabunIT๙" w:hAnsi="TH SarabunIT๙" w:cs="TH SarabunIT๙"/>
          <w:sz w:val="32"/>
          <w:szCs w:val="32"/>
        </w:rPr>
      </w:pPr>
    </w:p>
    <w:p w:rsidR="00F80089" w:rsidRDefault="00F80089" w:rsidP="002647B3">
      <w:pPr>
        <w:rPr>
          <w:rFonts w:ascii="TH SarabunIT๙" w:hAnsi="TH SarabunIT๙" w:cs="TH SarabunIT๙"/>
          <w:sz w:val="32"/>
          <w:szCs w:val="32"/>
        </w:rPr>
      </w:pPr>
    </w:p>
    <w:p w:rsidR="00F80089" w:rsidRDefault="00F80089" w:rsidP="002647B3">
      <w:pPr>
        <w:rPr>
          <w:rFonts w:ascii="TH SarabunIT๙" w:hAnsi="TH SarabunIT๙" w:cs="TH SarabunIT๙"/>
          <w:sz w:val="32"/>
          <w:szCs w:val="32"/>
        </w:rPr>
      </w:pPr>
    </w:p>
    <w:p w:rsidR="00F80089" w:rsidRDefault="00F80089" w:rsidP="002647B3">
      <w:pPr>
        <w:rPr>
          <w:rFonts w:ascii="TH SarabunIT๙" w:hAnsi="TH SarabunIT๙" w:cs="TH SarabunIT๙"/>
          <w:sz w:val="32"/>
          <w:szCs w:val="32"/>
        </w:rPr>
      </w:pPr>
    </w:p>
    <w:p w:rsidR="00F80089" w:rsidRDefault="00F80089" w:rsidP="002647B3">
      <w:pPr>
        <w:rPr>
          <w:rFonts w:ascii="TH SarabunIT๙" w:hAnsi="TH SarabunIT๙" w:cs="TH SarabunIT๙"/>
          <w:sz w:val="32"/>
          <w:szCs w:val="32"/>
        </w:rPr>
      </w:pPr>
    </w:p>
    <w:p w:rsidR="00F80089" w:rsidRDefault="00F80089" w:rsidP="002647B3">
      <w:pPr>
        <w:rPr>
          <w:rFonts w:ascii="TH SarabunIT๙" w:hAnsi="TH SarabunIT๙" w:cs="TH SarabunIT๙"/>
          <w:sz w:val="32"/>
          <w:szCs w:val="32"/>
        </w:rPr>
      </w:pPr>
    </w:p>
    <w:p w:rsidR="00F80089" w:rsidRDefault="00F80089" w:rsidP="002647B3">
      <w:pPr>
        <w:rPr>
          <w:rFonts w:ascii="TH SarabunIT๙" w:hAnsi="TH SarabunIT๙" w:cs="TH SarabunIT๙"/>
          <w:sz w:val="32"/>
          <w:szCs w:val="32"/>
        </w:rPr>
      </w:pPr>
    </w:p>
    <w:p w:rsidR="00F80089" w:rsidRDefault="00F80089" w:rsidP="002647B3">
      <w:pPr>
        <w:rPr>
          <w:rFonts w:ascii="TH SarabunIT๙" w:hAnsi="TH SarabunIT๙" w:cs="TH SarabunIT๙"/>
          <w:sz w:val="32"/>
          <w:szCs w:val="32"/>
        </w:rPr>
      </w:pPr>
    </w:p>
    <w:p w:rsidR="00F80089" w:rsidRDefault="00F80089" w:rsidP="002647B3">
      <w:pPr>
        <w:rPr>
          <w:rFonts w:ascii="TH SarabunIT๙" w:hAnsi="TH SarabunIT๙" w:cs="TH SarabunIT๙"/>
          <w:sz w:val="32"/>
          <w:szCs w:val="32"/>
        </w:rPr>
      </w:pPr>
    </w:p>
    <w:p w:rsidR="00F80089" w:rsidRDefault="00F80089" w:rsidP="002647B3">
      <w:pPr>
        <w:rPr>
          <w:rFonts w:ascii="TH SarabunIT๙" w:hAnsi="TH SarabunIT๙" w:cs="TH SarabunIT๙"/>
          <w:sz w:val="32"/>
          <w:szCs w:val="32"/>
        </w:rPr>
      </w:pPr>
    </w:p>
    <w:p w:rsidR="00F80089" w:rsidRDefault="00F80089" w:rsidP="002647B3">
      <w:pPr>
        <w:rPr>
          <w:rFonts w:ascii="TH SarabunIT๙" w:hAnsi="TH SarabunIT๙" w:cs="TH SarabunIT๙"/>
          <w:sz w:val="32"/>
          <w:szCs w:val="32"/>
        </w:rPr>
      </w:pPr>
    </w:p>
    <w:p w:rsidR="00F80089" w:rsidRDefault="00F80089" w:rsidP="002647B3">
      <w:pPr>
        <w:rPr>
          <w:rFonts w:ascii="TH SarabunIT๙" w:hAnsi="TH SarabunIT๙" w:cs="TH SarabunIT๙"/>
          <w:sz w:val="32"/>
          <w:szCs w:val="32"/>
        </w:rPr>
      </w:pPr>
    </w:p>
    <w:p w:rsidR="00F80089" w:rsidRDefault="00F80089" w:rsidP="002647B3">
      <w:pPr>
        <w:rPr>
          <w:rFonts w:ascii="TH SarabunIT๙" w:hAnsi="TH SarabunIT๙" w:cs="TH SarabunIT๙"/>
          <w:sz w:val="32"/>
          <w:szCs w:val="32"/>
        </w:rPr>
      </w:pPr>
    </w:p>
    <w:p w:rsidR="00F80089" w:rsidRDefault="00F80089" w:rsidP="002647B3">
      <w:pPr>
        <w:rPr>
          <w:rFonts w:ascii="TH SarabunIT๙" w:hAnsi="TH SarabunIT๙" w:cs="TH SarabunIT๙"/>
          <w:sz w:val="32"/>
          <w:szCs w:val="32"/>
        </w:rPr>
      </w:pPr>
    </w:p>
    <w:p w:rsidR="00F80089" w:rsidRDefault="00F80089" w:rsidP="002647B3">
      <w:pPr>
        <w:rPr>
          <w:rFonts w:ascii="TH SarabunIT๙" w:hAnsi="TH SarabunIT๙" w:cs="TH SarabunIT๙"/>
          <w:sz w:val="32"/>
          <w:szCs w:val="32"/>
        </w:rPr>
      </w:pPr>
    </w:p>
    <w:p w:rsidR="00F80089" w:rsidRDefault="00F80089" w:rsidP="002647B3">
      <w:pPr>
        <w:rPr>
          <w:rFonts w:ascii="TH SarabunIT๙" w:hAnsi="TH SarabunIT๙" w:cs="TH SarabunIT๙"/>
          <w:sz w:val="32"/>
          <w:szCs w:val="32"/>
        </w:rPr>
      </w:pPr>
    </w:p>
    <w:p w:rsidR="00F80089" w:rsidRDefault="00F80089" w:rsidP="002647B3">
      <w:pPr>
        <w:rPr>
          <w:rFonts w:ascii="TH SarabunIT๙" w:hAnsi="TH SarabunIT๙" w:cs="TH SarabunIT๙"/>
          <w:sz w:val="32"/>
          <w:szCs w:val="32"/>
        </w:rPr>
      </w:pPr>
    </w:p>
    <w:p w:rsidR="00F80089" w:rsidRDefault="00F80089" w:rsidP="002647B3">
      <w:pPr>
        <w:rPr>
          <w:rFonts w:ascii="TH SarabunIT๙" w:hAnsi="TH SarabunIT๙" w:cs="TH SarabunIT๙"/>
          <w:sz w:val="32"/>
          <w:szCs w:val="32"/>
          <w:cs/>
        </w:rPr>
        <w:sectPr w:rsidR="00F80089" w:rsidSect="00431C71">
          <w:pgSz w:w="11906" w:h="16838"/>
          <w:pgMar w:top="1440" w:right="1416" w:bottom="1440" w:left="1418" w:header="708" w:footer="708" w:gutter="0"/>
          <w:cols w:space="708"/>
          <w:docGrid w:linePitch="360"/>
        </w:sectPr>
      </w:pPr>
    </w:p>
    <w:p w:rsidR="00F80089" w:rsidRDefault="00F80089" w:rsidP="002647B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ข้อ 2 การกำหนดขั้นตอนการเผยแพร่ตามหัวข้อเรื่องของข้อมูลจำแนกได้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2835"/>
        <w:gridCol w:w="2268"/>
        <w:gridCol w:w="1984"/>
        <w:gridCol w:w="1450"/>
      </w:tblGrid>
      <w:tr w:rsidR="00F80089" w:rsidTr="005B4E88">
        <w:tc>
          <w:tcPr>
            <w:tcW w:w="534" w:type="dxa"/>
          </w:tcPr>
          <w:p w:rsidR="00F80089" w:rsidRDefault="00F80089" w:rsidP="005B4E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103" w:type="dxa"/>
          </w:tcPr>
          <w:p w:rsidR="00F80089" w:rsidRDefault="00F80089" w:rsidP="005B4E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หัวเรื่องข้อมูล</w:t>
            </w:r>
          </w:p>
        </w:tc>
        <w:tc>
          <w:tcPr>
            <w:tcW w:w="2835" w:type="dxa"/>
          </w:tcPr>
          <w:p w:rsidR="00F80089" w:rsidRDefault="00F80089" w:rsidP="005B4E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ขั้นตอนการเผยแพร่</w:t>
            </w:r>
          </w:p>
        </w:tc>
        <w:tc>
          <w:tcPr>
            <w:tcW w:w="2268" w:type="dxa"/>
          </w:tcPr>
          <w:p w:rsidR="00F80089" w:rsidRDefault="00F80089" w:rsidP="005B4E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หน่วยงานเจ้าของเรื่อง</w:t>
            </w:r>
          </w:p>
        </w:tc>
        <w:tc>
          <w:tcPr>
            <w:tcW w:w="1984" w:type="dxa"/>
          </w:tcPr>
          <w:p w:rsidR="00F80089" w:rsidRDefault="00F80089" w:rsidP="005B4E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ผู้ตรวจสอบ</w:t>
            </w:r>
          </w:p>
        </w:tc>
        <w:tc>
          <w:tcPr>
            <w:tcW w:w="1450" w:type="dxa"/>
          </w:tcPr>
          <w:p w:rsidR="00F80089" w:rsidRDefault="00F80089" w:rsidP="005B4E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วันตรวจสอบ</w:t>
            </w:r>
          </w:p>
        </w:tc>
      </w:tr>
      <w:tr w:rsidR="00F80089" w:rsidTr="005B4E88">
        <w:tc>
          <w:tcPr>
            <w:tcW w:w="534" w:type="dxa"/>
          </w:tcPr>
          <w:p w:rsidR="00F80089" w:rsidRDefault="00F80089" w:rsidP="005B4E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</w:tcPr>
          <w:p w:rsidR="00F80089" w:rsidRDefault="00F80089" w:rsidP="002647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ข้อมูลหน่วยงาน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(General information)</w:t>
            </w:r>
          </w:p>
          <w:p w:rsidR="00F80089" w:rsidRDefault="00F80089" w:rsidP="002647B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ประวัติความเป็นมา</w:t>
            </w:r>
          </w:p>
          <w:p w:rsidR="00F80089" w:rsidRDefault="00F80089" w:rsidP="002647B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วิสัยทัศน์</w:t>
            </w:r>
          </w:p>
          <w:p w:rsidR="00F80089" w:rsidRDefault="00F80089" w:rsidP="002647B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</w:t>
            </w:r>
          </w:p>
          <w:p w:rsidR="00F80089" w:rsidRDefault="00F80089" w:rsidP="002647B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โครงสร้างหน่วยงาน ผู้บริหาร อำนาจหน้าที่</w:t>
            </w:r>
          </w:p>
          <w:p w:rsidR="00F80089" w:rsidRDefault="00F80089" w:rsidP="002647B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ยุทธศาสตร์ แผนปฏิบัติ ราชการ</w:t>
            </w:r>
          </w:p>
          <w:p w:rsidR="00F80089" w:rsidRDefault="00F80089" w:rsidP="002647B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แผนงาน โครงการ และงบประมาณรายจ่าย ประจำปี</w:t>
            </w:r>
          </w:p>
          <w:p w:rsidR="00F80089" w:rsidRPr="00F80089" w:rsidRDefault="00F80089" w:rsidP="002647B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คำรับรอบ และรายงานผล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การปฏิบัติราชการ</w:t>
            </w:r>
          </w:p>
          <w:p w:rsidR="00F80089" w:rsidRDefault="00F80089" w:rsidP="002647B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ข้อมูล แสดงรายละเอียด ช่องทางที่ผู้ใช้บริการสามารถติดต่อสื่อสารกับหน่วยงานใด</w:t>
            </w:r>
          </w:p>
          <w:p w:rsidR="005B4E88" w:rsidRDefault="005B4E88" w:rsidP="002647B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F80089" w:rsidRDefault="00F80089" w:rsidP="002647B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B492F" w:rsidRDefault="005B492F" w:rsidP="002647B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2.3</w:t>
            </w:r>
          </w:p>
          <w:p w:rsidR="005B492F" w:rsidRDefault="005B492F" w:rsidP="002647B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2.2</w:t>
            </w:r>
          </w:p>
          <w:p w:rsidR="005B492F" w:rsidRDefault="005B492F" w:rsidP="002647B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2.2</w:t>
            </w:r>
          </w:p>
          <w:p w:rsidR="005B492F" w:rsidRDefault="005B492F" w:rsidP="005B492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5B492F" w:rsidRDefault="005B492F" w:rsidP="005B492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2.2</w:t>
            </w:r>
          </w:p>
          <w:p w:rsidR="005B492F" w:rsidRDefault="005B492F" w:rsidP="005B492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2.2</w:t>
            </w:r>
          </w:p>
          <w:p w:rsidR="005B492F" w:rsidRDefault="005B492F" w:rsidP="005B492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2.2</w:t>
            </w:r>
          </w:p>
          <w:p w:rsidR="005B492F" w:rsidRDefault="005B492F" w:rsidP="005B49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2.3</w:t>
            </w:r>
          </w:p>
          <w:p w:rsidR="005B492F" w:rsidRDefault="005B492F" w:rsidP="002647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F80089" w:rsidRDefault="00F80089" w:rsidP="002647B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B492F" w:rsidRDefault="005B492F" w:rsidP="002647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งานประชาสัมพันธ์</w:t>
            </w:r>
          </w:p>
          <w:p w:rsidR="005B492F" w:rsidRDefault="005B492F" w:rsidP="002647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งานประชาสัมพันธ์</w:t>
            </w:r>
          </w:p>
          <w:p w:rsidR="005B492F" w:rsidRDefault="005B492F" w:rsidP="002647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งานประชาสัมพันธ์</w:t>
            </w:r>
          </w:p>
          <w:p w:rsidR="005B492F" w:rsidRDefault="005B492F" w:rsidP="002647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งานประชาสัมพันธ์</w:t>
            </w:r>
          </w:p>
          <w:p w:rsidR="005B492F" w:rsidRDefault="005B492F" w:rsidP="002647B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งานยุทธศาสตร์</w:t>
            </w:r>
          </w:p>
          <w:p w:rsidR="005B492F" w:rsidRDefault="005B492F" w:rsidP="002647B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งานยุทธศาสตร์</w:t>
            </w:r>
          </w:p>
          <w:p w:rsidR="005B492F" w:rsidRDefault="005B492F" w:rsidP="002647B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งานยุทธศาสตร์</w:t>
            </w:r>
          </w:p>
          <w:p w:rsidR="005B492F" w:rsidRDefault="005B492F" w:rsidP="002647B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1984" w:type="dxa"/>
          </w:tcPr>
          <w:p w:rsidR="00F80089" w:rsidRDefault="005B492F" w:rsidP="005B4E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งานข้อมูลสารสนเทศ</w:t>
            </w:r>
          </w:p>
        </w:tc>
        <w:tc>
          <w:tcPr>
            <w:tcW w:w="1450" w:type="dxa"/>
          </w:tcPr>
          <w:p w:rsidR="00F80089" w:rsidRDefault="005B4E88" w:rsidP="005B4E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</w:t>
            </w:r>
          </w:p>
        </w:tc>
      </w:tr>
      <w:tr w:rsidR="00F80089" w:rsidTr="005B4E88">
        <w:tc>
          <w:tcPr>
            <w:tcW w:w="534" w:type="dxa"/>
          </w:tcPr>
          <w:p w:rsidR="00F80089" w:rsidRDefault="00F80089" w:rsidP="005B4E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03" w:type="dxa"/>
          </w:tcPr>
          <w:p w:rsidR="00F80089" w:rsidRDefault="00F80089" w:rsidP="002647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กฎหมาย ระเบียบ ข้อบังคับ ที่เกี่ยวข้องกับ หน่วยงาน </w:t>
            </w:r>
          </w:p>
          <w:p w:rsidR="005B4E88" w:rsidRDefault="005B4E88" w:rsidP="002647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0089" w:rsidRDefault="00F80089" w:rsidP="002647B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กฎหมาย พระราชบัญญัติ พระราชกฤษฎีกา กฎหมาย ประกาศ ระเบียบ</w:t>
            </w:r>
          </w:p>
          <w:p w:rsidR="00F21D1A" w:rsidRDefault="00F21D1A" w:rsidP="002647B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มาตรฐาน คู่มือ แนวทางปฏิบัติ และมติคณะ</w:t>
            </w:r>
            <w:r w:rsidR="004459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รัฐมนตรีที่เกี่ยวข้องโดยแสดงที่มาของข้อมูล</w:t>
            </w:r>
            <w:r w:rsidR="005B49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ที่นำมาเผยแพร่</w:t>
            </w:r>
          </w:p>
          <w:p w:rsidR="005B492F" w:rsidRDefault="005B492F" w:rsidP="002647B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F80089" w:rsidRDefault="00F80089" w:rsidP="002647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4E88" w:rsidRDefault="005B4E88" w:rsidP="002647B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B492F" w:rsidRDefault="005B492F" w:rsidP="005B492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5B492F" w:rsidRDefault="005B492F" w:rsidP="005B492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B492F" w:rsidRDefault="005B492F" w:rsidP="005B492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5B492F" w:rsidRDefault="005B492F" w:rsidP="005B492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B492F" w:rsidRDefault="005B492F" w:rsidP="002647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F80089" w:rsidRDefault="00F80089" w:rsidP="002647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4E88" w:rsidRDefault="005B4E88" w:rsidP="002647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4E88" w:rsidRDefault="005B4E88" w:rsidP="002647B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กลุ่มงานบริหารฯ</w:t>
            </w:r>
          </w:p>
          <w:p w:rsidR="005B4E88" w:rsidRDefault="005B4E88" w:rsidP="002647B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B4E88" w:rsidRDefault="005B4E88" w:rsidP="002647B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งานยุทธศาสตร์และกลุ่มงานบริหารฯ</w:t>
            </w:r>
          </w:p>
        </w:tc>
        <w:tc>
          <w:tcPr>
            <w:tcW w:w="1984" w:type="dxa"/>
          </w:tcPr>
          <w:p w:rsidR="005B4E88" w:rsidRDefault="005B4E88" w:rsidP="002647B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กลุ่มงานบริหารฯ</w:t>
            </w:r>
          </w:p>
          <w:p w:rsidR="005B4E88" w:rsidRDefault="005B4E88" w:rsidP="002647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0" w:type="dxa"/>
          </w:tcPr>
          <w:p w:rsidR="00F80089" w:rsidRDefault="005B4E88" w:rsidP="002647B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ต.ค. และ 1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5B4E88" w:rsidRDefault="005B4E88" w:rsidP="002647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80089" w:rsidRDefault="00F80089" w:rsidP="002647B3">
      <w:pPr>
        <w:rPr>
          <w:rFonts w:ascii="TH SarabunIT๙" w:hAnsi="TH SarabunIT๙" w:cs="TH SarabunIT๙" w:hint="cs"/>
          <w:sz w:val="32"/>
          <w:szCs w:val="32"/>
        </w:rPr>
      </w:pPr>
    </w:p>
    <w:p w:rsidR="005B4E88" w:rsidRDefault="005B4E88" w:rsidP="002647B3">
      <w:pPr>
        <w:rPr>
          <w:rFonts w:ascii="TH SarabunIT๙" w:hAnsi="TH SarabunIT๙" w:cs="TH SarabunIT๙" w:hint="cs"/>
          <w:sz w:val="32"/>
          <w:szCs w:val="32"/>
        </w:rPr>
      </w:pPr>
    </w:p>
    <w:p w:rsidR="005B4E88" w:rsidRDefault="005B4E88" w:rsidP="002647B3">
      <w:pPr>
        <w:rPr>
          <w:rFonts w:ascii="TH SarabunIT๙" w:hAnsi="TH SarabunIT๙" w:cs="TH SarabunIT๙" w:hint="cs"/>
          <w:sz w:val="32"/>
          <w:szCs w:val="32"/>
        </w:rPr>
      </w:pPr>
    </w:p>
    <w:p w:rsidR="005B4E88" w:rsidRDefault="005B4E88" w:rsidP="002647B3">
      <w:pPr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2551"/>
        <w:gridCol w:w="2268"/>
        <w:gridCol w:w="2268"/>
        <w:gridCol w:w="1450"/>
      </w:tblGrid>
      <w:tr w:rsidR="005B4E88" w:rsidTr="00E126C3">
        <w:tc>
          <w:tcPr>
            <w:tcW w:w="534" w:type="dxa"/>
          </w:tcPr>
          <w:p w:rsidR="005B4E88" w:rsidRDefault="005B4E88" w:rsidP="005B4E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103" w:type="dxa"/>
          </w:tcPr>
          <w:p w:rsidR="005B4E88" w:rsidRDefault="005B4E88" w:rsidP="004C66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หัวเรื่องข้อมูล</w:t>
            </w:r>
          </w:p>
        </w:tc>
        <w:tc>
          <w:tcPr>
            <w:tcW w:w="2551" w:type="dxa"/>
          </w:tcPr>
          <w:p w:rsidR="005B4E88" w:rsidRDefault="005B4E88" w:rsidP="004C66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ขั้นตอนการเผยแพร่</w:t>
            </w:r>
          </w:p>
        </w:tc>
        <w:tc>
          <w:tcPr>
            <w:tcW w:w="2268" w:type="dxa"/>
          </w:tcPr>
          <w:p w:rsidR="005B4E88" w:rsidRDefault="005B4E88" w:rsidP="004C66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หน่วยงานเจ้าของเรื่อง</w:t>
            </w:r>
          </w:p>
        </w:tc>
        <w:tc>
          <w:tcPr>
            <w:tcW w:w="2268" w:type="dxa"/>
          </w:tcPr>
          <w:p w:rsidR="005B4E88" w:rsidRDefault="005B4E88" w:rsidP="004C66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ผู้ตรวจสอบ</w:t>
            </w:r>
          </w:p>
        </w:tc>
        <w:tc>
          <w:tcPr>
            <w:tcW w:w="1450" w:type="dxa"/>
          </w:tcPr>
          <w:p w:rsidR="005B4E88" w:rsidRDefault="005B4E88" w:rsidP="004C66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วันตรวจสอบ</w:t>
            </w:r>
          </w:p>
        </w:tc>
      </w:tr>
      <w:tr w:rsidR="005B4E88" w:rsidTr="00E126C3">
        <w:tc>
          <w:tcPr>
            <w:tcW w:w="534" w:type="dxa"/>
          </w:tcPr>
          <w:p w:rsidR="005B4E88" w:rsidRDefault="005B4E88" w:rsidP="005B4E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</w:tcPr>
          <w:p w:rsidR="005B4E88" w:rsidRDefault="005B4E88" w:rsidP="004C666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เทคโนโลยีสารสนเทศ</w:t>
            </w:r>
          </w:p>
          <w:p w:rsidR="005B4E88" w:rsidRDefault="005B4E88" w:rsidP="005B4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ระดับสูง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(Chief information Officer 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CIO)</w:t>
            </w:r>
          </w:p>
          <w:p w:rsidR="005B4E88" w:rsidRDefault="005B4E88" w:rsidP="005B4E8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รายละเอียดเกี่ยวกับ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CIO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ประกอบด้วย 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นานสกุล</w:t>
            </w:r>
          </w:p>
          <w:p w:rsidR="005B4E88" w:rsidRDefault="005B4E88" w:rsidP="005B4E8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และตำแหน่ง</w:t>
            </w:r>
          </w:p>
          <w:p w:rsidR="005B4E88" w:rsidRDefault="005B4E88" w:rsidP="005B4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ข้อมูลการติดต่อ ประกอบด้วย ที่อยู่ เบอร์โทรศัพท์ โทรสาร ที่อยู่ไปรษณีย์อิเล็กทรอนิกส์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(e-Mail Address)</w:t>
            </w:r>
          </w:p>
          <w:p w:rsidR="005B4E88" w:rsidRDefault="005B4E88" w:rsidP="005B4E8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การบริหารงานด้านเทคโนโลยี สารสนเทศ เช่น ยุทธศาสตร์, แผนปฏิบัติการด้านเทคโนโลยีสารสนเทศ, วิสัยทัศน์, นโยบายต่างๆ, ข่าวสารกิจกรรมต่างๆ ของ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CIO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เป็นต้น</w:t>
            </w:r>
          </w:p>
          <w:p w:rsidR="005B4E88" w:rsidRPr="005B4E88" w:rsidRDefault="005B4E88" w:rsidP="005B4E8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B4E88" w:rsidRDefault="005B4E88" w:rsidP="004C666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B4E88" w:rsidRDefault="005B4E88" w:rsidP="004C666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B4E88" w:rsidRDefault="005B4E88" w:rsidP="004C66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5B4E88" w:rsidRDefault="005B4E88" w:rsidP="004C66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4E88" w:rsidRDefault="005B4E88" w:rsidP="004C66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5B4E88" w:rsidRDefault="005B4E88" w:rsidP="004C666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B4E88" w:rsidRDefault="005B4E88" w:rsidP="004C666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5B4E88" w:rsidRDefault="005B4E88" w:rsidP="005B4E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B4E88" w:rsidRDefault="005B4E88" w:rsidP="004C666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งานข้อมูลสารสนเทศ</w:t>
            </w:r>
          </w:p>
        </w:tc>
        <w:tc>
          <w:tcPr>
            <w:tcW w:w="2268" w:type="dxa"/>
          </w:tcPr>
          <w:p w:rsidR="005B4E88" w:rsidRDefault="005B4E88" w:rsidP="004C66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งานข้อมูลสารสนเทศ</w:t>
            </w:r>
          </w:p>
        </w:tc>
        <w:tc>
          <w:tcPr>
            <w:tcW w:w="1450" w:type="dxa"/>
          </w:tcPr>
          <w:p w:rsidR="005B4E88" w:rsidRDefault="005B4E88" w:rsidP="004C66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</w:t>
            </w:r>
          </w:p>
        </w:tc>
      </w:tr>
      <w:tr w:rsidR="00E126C3" w:rsidTr="00E126C3">
        <w:tc>
          <w:tcPr>
            <w:tcW w:w="534" w:type="dxa"/>
          </w:tcPr>
          <w:p w:rsidR="00E126C3" w:rsidRDefault="00E126C3" w:rsidP="005B4E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03" w:type="dxa"/>
          </w:tcPr>
          <w:p w:rsidR="00E126C3" w:rsidRDefault="00E126C3" w:rsidP="005B4E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คลังความรู้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Knowledge and Statistic)</w:t>
            </w:r>
          </w:p>
          <w:p w:rsidR="00E126C3" w:rsidRDefault="00E126C3" w:rsidP="005B4E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126C3" w:rsidRDefault="00E126C3" w:rsidP="005B4E8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บทความ</w:t>
            </w:r>
          </w:p>
          <w:p w:rsidR="00E126C3" w:rsidRDefault="00E126C3" w:rsidP="005B4E8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รายงานประจำปี</w:t>
            </w:r>
          </w:p>
          <w:p w:rsidR="00E126C3" w:rsidRDefault="00E126C3" w:rsidP="005B4E8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วารสารวิชาการ</w:t>
            </w:r>
          </w:p>
          <w:p w:rsidR="00E126C3" w:rsidRDefault="00E126C3" w:rsidP="005B4E8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สถิติ</w:t>
            </w:r>
          </w:p>
        </w:tc>
        <w:tc>
          <w:tcPr>
            <w:tcW w:w="2551" w:type="dxa"/>
          </w:tcPr>
          <w:p w:rsidR="00E126C3" w:rsidRDefault="00E126C3" w:rsidP="004C66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126C3" w:rsidRDefault="00E126C3" w:rsidP="004C666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126C3" w:rsidRDefault="00E126C3" w:rsidP="004C666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2.1</w:t>
            </w:r>
          </w:p>
          <w:p w:rsidR="00E126C3" w:rsidRDefault="00E126C3" w:rsidP="00E126C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E126C3" w:rsidRDefault="00E126C3" w:rsidP="004C666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E126C3" w:rsidRDefault="00E126C3" w:rsidP="004C666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2.1</w:t>
            </w:r>
          </w:p>
          <w:p w:rsidR="00E126C3" w:rsidRDefault="00E126C3" w:rsidP="004C66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E126C3" w:rsidRDefault="00E126C3" w:rsidP="004C66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126C3" w:rsidRDefault="00E126C3" w:rsidP="004C66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126C3" w:rsidRDefault="00E126C3" w:rsidP="004C666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หน่วยงานเจ้าของเรื่อง</w:t>
            </w:r>
          </w:p>
          <w:p w:rsidR="00E126C3" w:rsidRDefault="00E126C3" w:rsidP="004C666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งานยุทธศาสตร์</w:t>
            </w:r>
          </w:p>
          <w:p w:rsidR="00E126C3" w:rsidRDefault="00E126C3" w:rsidP="004C666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กลุ่มงานบริหารฯ</w:t>
            </w:r>
          </w:p>
          <w:p w:rsidR="00E126C3" w:rsidRDefault="00E126C3" w:rsidP="004C666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งานยุทธศาสตร์</w:t>
            </w:r>
          </w:p>
        </w:tc>
        <w:tc>
          <w:tcPr>
            <w:tcW w:w="2268" w:type="dxa"/>
          </w:tcPr>
          <w:p w:rsidR="00E126C3" w:rsidRDefault="00E126C3" w:rsidP="004C66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126C3" w:rsidRDefault="00E126C3" w:rsidP="004C66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126C3" w:rsidRDefault="00E126C3" w:rsidP="004C66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หน่วยงานเจ้าของเรื่อง</w:t>
            </w:r>
          </w:p>
          <w:p w:rsidR="00E126C3" w:rsidRDefault="00E126C3" w:rsidP="004C666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งานยุทธศาสตร์</w:t>
            </w:r>
          </w:p>
          <w:p w:rsidR="00E126C3" w:rsidRDefault="00E126C3" w:rsidP="004C666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กลุ่มงานบริหารฯ</w:t>
            </w:r>
          </w:p>
          <w:p w:rsidR="00E126C3" w:rsidRDefault="00E126C3" w:rsidP="004C666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งานยุทธศาสตร์</w:t>
            </w:r>
          </w:p>
        </w:tc>
        <w:tc>
          <w:tcPr>
            <w:tcW w:w="1450" w:type="dxa"/>
          </w:tcPr>
          <w:p w:rsidR="00E126C3" w:rsidRDefault="00E126C3" w:rsidP="004C666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ต.ค. และ 1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E126C3" w:rsidRDefault="00E126C3" w:rsidP="004C66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B4E88" w:rsidRDefault="005B4E88" w:rsidP="002647B3">
      <w:pPr>
        <w:rPr>
          <w:rFonts w:ascii="TH SarabunIT๙" w:hAnsi="TH SarabunIT๙" w:cs="TH SarabunIT๙"/>
          <w:sz w:val="32"/>
          <w:szCs w:val="32"/>
        </w:rPr>
      </w:pPr>
    </w:p>
    <w:p w:rsidR="00E126C3" w:rsidRDefault="00E126C3" w:rsidP="002647B3">
      <w:pPr>
        <w:rPr>
          <w:rFonts w:ascii="TH SarabunIT๙" w:hAnsi="TH SarabunIT๙" w:cs="TH SarabunIT๙"/>
          <w:sz w:val="32"/>
          <w:szCs w:val="32"/>
        </w:rPr>
      </w:pPr>
    </w:p>
    <w:p w:rsidR="00E126C3" w:rsidRDefault="00E126C3" w:rsidP="002647B3">
      <w:pPr>
        <w:rPr>
          <w:rFonts w:ascii="TH SarabunIT๙" w:hAnsi="TH SarabunIT๙" w:cs="TH SarabunIT๙"/>
          <w:sz w:val="32"/>
          <w:szCs w:val="32"/>
        </w:rPr>
      </w:pPr>
    </w:p>
    <w:p w:rsidR="00E126C3" w:rsidRDefault="00E126C3" w:rsidP="002647B3">
      <w:pPr>
        <w:rPr>
          <w:rFonts w:ascii="TH SarabunIT๙" w:hAnsi="TH SarabunIT๙" w:cs="TH SarabunIT๙"/>
          <w:sz w:val="32"/>
          <w:szCs w:val="32"/>
        </w:rPr>
      </w:pPr>
    </w:p>
    <w:p w:rsidR="00E126C3" w:rsidRDefault="00E126C3" w:rsidP="002647B3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2551"/>
        <w:gridCol w:w="2268"/>
        <w:gridCol w:w="2268"/>
        <w:gridCol w:w="1450"/>
      </w:tblGrid>
      <w:tr w:rsidR="00E126C3" w:rsidTr="004C666B">
        <w:tc>
          <w:tcPr>
            <w:tcW w:w="534" w:type="dxa"/>
          </w:tcPr>
          <w:p w:rsidR="00E126C3" w:rsidRDefault="00E126C3" w:rsidP="004C66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103" w:type="dxa"/>
          </w:tcPr>
          <w:p w:rsidR="00E126C3" w:rsidRDefault="00E126C3" w:rsidP="004C66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หัวเรื่องข้อมูล</w:t>
            </w:r>
          </w:p>
        </w:tc>
        <w:tc>
          <w:tcPr>
            <w:tcW w:w="2551" w:type="dxa"/>
          </w:tcPr>
          <w:p w:rsidR="00E126C3" w:rsidRDefault="00E126C3" w:rsidP="004C66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ขั้นตอนการเผยแพร่</w:t>
            </w:r>
          </w:p>
        </w:tc>
        <w:tc>
          <w:tcPr>
            <w:tcW w:w="2268" w:type="dxa"/>
          </w:tcPr>
          <w:p w:rsidR="00E126C3" w:rsidRDefault="00E126C3" w:rsidP="004C66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หน่วยงานเจ้าของเรื่อง</w:t>
            </w:r>
          </w:p>
        </w:tc>
        <w:tc>
          <w:tcPr>
            <w:tcW w:w="2268" w:type="dxa"/>
          </w:tcPr>
          <w:p w:rsidR="00E126C3" w:rsidRDefault="00E126C3" w:rsidP="004C66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ผู้ตรวจสอบ</w:t>
            </w:r>
          </w:p>
        </w:tc>
        <w:tc>
          <w:tcPr>
            <w:tcW w:w="1450" w:type="dxa"/>
          </w:tcPr>
          <w:p w:rsidR="00E126C3" w:rsidRDefault="00E126C3" w:rsidP="004C66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วันตรวจสอบ</w:t>
            </w:r>
          </w:p>
        </w:tc>
      </w:tr>
      <w:tr w:rsidR="00E126C3" w:rsidTr="004C666B">
        <w:tc>
          <w:tcPr>
            <w:tcW w:w="534" w:type="dxa"/>
          </w:tcPr>
          <w:p w:rsidR="00E126C3" w:rsidRDefault="00E126C3" w:rsidP="004C66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103" w:type="dxa"/>
          </w:tcPr>
          <w:p w:rsidR="00E126C3" w:rsidRDefault="00E126C3" w:rsidP="004C666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จำนวนที่จัดไว้ให้ประชาชนตรวจดูได้</w:t>
            </w:r>
          </w:p>
          <w:p w:rsidR="00E126C3" w:rsidRDefault="00E126C3" w:rsidP="004C666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  <w:p w:rsidR="00E126C3" w:rsidRDefault="00E126C3" w:rsidP="00E126C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นโยบาย แผนงาน โครงการ งบประมาณ รายจ่าย</w:t>
            </w:r>
          </w:p>
          <w:p w:rsidR="00E126C3" w:rsidRDefault="00E126C3" w:rsidP="00E126C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ข้อมูลการจัดซื้อจัดจ้าง</w:t>
            </w:r>
          </w:p>
          <w:p w:rsidR="00E126C3" w:rsidRDefault="00E126C3" w:rsidP="00E126C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สรุปผลการจัดซื้อจัดจ้าง</w:t>
            </w:r>
          </w:p>
          <w:p w:rsidR="00E126C3" w:rsidRDefault="00E126C3" w:rsidP="00E126C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ข้อมูลรับสมัครงาน</w:t>
            </w:r>
          </w:p>
          <w:p w:rsidR="00E126C3" w:rsidRPr="005B4E88" w:rsidRDefault="00E126C3" w:rsidP="00E126C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ข่าว ประกาศทั่วไป</w:t>
            </w:r>
          </w:p>
        </w:tc>
        <w:tc>
          <w:tcPr>
            <w:tcW w:w="2551" w:type="dxa"/>
          </w:tcPr>
          <w:p w:rsidR="00E126C3" w:rsidRDefault="00E126C3" w:rsidP="004C66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126C3" w:rsidRDefault="00E126C3" w:rsidP="004C66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126C3" w:rsidRDefault="00E126C3" w:rsidP="004C66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2.1</w:t>
            </w:r>
          </w:p>
          <w:p w:rsidR="00E126C3" w:rsidRDefault="00E126C3" w:rsidP="00E126C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2.2</w:t>
            </w:r>
          </w:p>
          <w:p w:rsidR="00E126C3" w:rsidRDefault="00E126C3" w:rsidP="00E126C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2.2</w:t>
            </w:r>
          </w:p>
          <w:p w:rsidR="00E126C3" w:rsidRDefault="00E126C3" w:rsidP="004C66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2.2</w:t>
            </w:r>
          </w:p>
          <w:p w:rsidR="00E126C3" w:rsidRDefault="00E126C3" w:rsidP="004C66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2.1</w:t>
            </w:r>
          </w:p>
          <w:p w:rsidR="00E126C3" w:rsidRDefault="00E126C3" w:rsidP="00E126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E126C3" w:rsidRDefault="00E126C3" w:rsidP="00E126C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126C3" w:rsidRDefault="00E126C3" w:rsidP="00E126C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126C3" w:rsidRDefault="00E126C3" w:rsidP="00E126C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งานยุทธศาสตร์</w:t>
            </w:r>
          </w:p>
          <w:p w:rsidR="00E126C3" w:rsidRDefault="00E126C3" w:rsidP="004C666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  <w:p w:rsidR="00E126C3" w:rsidRDefault="00E126C3" w:rsidP="004C666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  <w:p w:rsidR="00E126C3" w:rsidRDefault="00E126C3" w:rsidP="004C666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งานทรัพยากรบุคคล</w:t>
            </w:r>
          </w:p>
          <w:p w:rsidR="00E126C3" w:rsidRDefault="00E126C3" w:rsidP="004C666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หน่วยงานเจ้าของเรื่อง</w:t>
            </w:r>
          </w:p>
        </w:tc>
        <w:tc>
          <w:tcPr>
            <w:tcW w:w="2268" w:type="dxa"/>
          </w:tcPr>
          <w:p w:rsidR="00E126C3" w:rsidRDefault="00E126C3" w:rsidP="004C666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126C3" w:rsidRDefault="00E126C3" w:rsidP="004C666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126C3" w:rsidRDefault="00E126C3" w:rsidP="00E126C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งานยุทธศาสตร์</w:t>
            </w:r>
          </w:p>
          <w:p w:rsidR="00E126C3" w:rsidRDefault="00E126C3" w:rsidP="00E126C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  <w:p w:rsidR="00E126C3" w:rsidRDefault="00E126C3" w:rsidP="00E126C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  <w:p w:rsidR="00E126C3" w:rsidRDefault="00E126C3" w:rsidP="00E126C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งานทรัพยากรบุคคล</w:t>
            </w:r>
          </w:p>
          <w:p w:rsidR="00E126C3" w:rsidRDefault="00E126C3" w:rsidP="00E12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หน่วยงานเจ้าของเรื่อง</w:t>
            </w:r>
          </w:p>
        </w:tc>
        <w:tc>
          <w:tcPr>
            <w:tcW w:w="1450" w:type="dxa"/>
          </w:tcPr>
          <w:p w:rsidR="00E126C3" w:rsidRDefault="00E126C3" w:rsidP="00E126C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ต.ค. และ 1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E126C3" w:rsidRDefault="00E126C3" w:rsidP="004C66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126C3" w:rsidRDefault="00E126C3" w:rsidP="002647B3">
      <w:pPr>
        <w:rPr>
          <w:rFonts w:ascii="TH SarabunIT๙" w:hAnsi="TH SarabunIT๙" w:cs="TH SarabunIT๙" w:hint="cs"/>
          <w:sz w:val="32"/>
          <w:szCs w:val="32"/>
        </w:rPr>
      </w:pPr>
    </w:p>
    <w:p w:rsidR="00E126C3" w:rsidRPr="00431C71" w:rsidRDefault="00E126C3" w:rsidP="002647B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3 คณะกรรมการหรือคณะทำงานที่เกี่ยว หมายถึง คณะกรรมการหรือคณะทำงานที่ โรงพยาบาลดอยหลวงแต่งตั้งขึ้นให้มีหน้าที่ความรับผิดชอบเกี่ยวกับการกำกับ ติดตามผลการดำเนินงานของโรงพยาบาลดอยหลวง ให้เกิดประสิทธิภาพ และประสิทธิผล ตลอดจนความโปร่งใสในการดำเนินงานอาทิ คณะกรรมการบริหารของโรงพยาบาลดอยหลวง คณะกรรมการเผยแพร่ข้อมูลข่าวสารบนเว็บไซต์โรงพยาบาลดอยหลวง</w:t>
      </w:r>
      <w:bookmarkStart w:id="0" w:name="_GoBack"/>
      <w:bookmarkEnd w:id="0"/>
    </w:p>
    <w:sectPr w:rsidR="00E126C3" w:rsidRPr="00431C71" w:rsidSect="00F80089">
      <w:pgSz w:w="16838" w:h="11906" w:orient="landscape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71"/>
    <w:rsid w:val="00033BF0"/>
    <w:rsid w:val="002647B3"/>
    <w:rsid w:val="00431C71"/>
    <w:rsid w:val="004459CD"/>
    <w:rsid w:val="005B492F"/>
    <w:rsid w:val="005B4E88"/>
    <w:rsid w:val="006E26BD"/>
    <w:rsid w:val="00A903F3"/>
    <w:rsid w:val="00D55815"/>
    <w:rsid w:val="00D74ABE"/>
    <w:rsid w:val="00E126C3"/>
    <w:rsid w:val="00F21D1A"/>
    <w:rsid w:val="00F8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2752A-D043-4E03-AB71-D75DA9D1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2019-01-28T03:38:00Z</dcterms:created>
  <dcterms:modified xsi:type="dcterms:W3CDTF">2019-01-28T05:46:00Z</dcterms:modified>
</cp:coreProperties>
</file>